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199D" w:rsidRDefault="00917886" w:rsidP="00556945">
      <w:pPr>
        <w:spacing w:after="0" w:line="320" w:lineRule="exact"/>
        <w:ind w:right="-2"/>
        <w:jc w:val="center"/>
      </w:pPr>
      <w:r>
        <w:t>Описание и р</w:t>
      </w:r>
      <w:r w:rsidR="00045107">
        <w:t xml:space="preserve">асчет стоимости </w:t>
      </w:r>
      <w:r>
        <w:t>инвестиционного проекта</w:t>
      </w:r>
    </w:p>
    <w:p w:rsidR="00045107" w:rsidRDefault="00045107" w:rsidP="00556945">
      <w:pPr>
        <w:spacing w:after="0" w:line="320" w:lineRule="exact"/>
        <w:ind w:right="-2"/>
        <w:jc w:val="center"/>
      </w:pPr>
      <w:r>
        <w:t>«</w:t>
      </w:r>
      <w:r w:rsidR="007916F0" w:rsidRPr="007916F0">
        <w:t xml:space="preserve">Техническое перевооружение ЛЭП-0,4 кВ КТП-2 ст. </w:t>
      </w:r>
      <w:proofErr w:type="spellStart"/>
      <w:r w:rsidR="007916F0" w:rsidRPr="007916F0">
        <w:t>Студенец</w:t>
      </w:r>
      <w:proofErr w:type="spellEnd"/>
      <w:r>
        <w:t>»</w:t>
      </w:r>
    </w:p>
    <w:p w:rsidR="00045107" w:rsidRDefault="00045107" w:rsidP="00556945">
      <w:pPr>
        <w:spacing w:after="0" w:line="320" w:lineRule="exact"/>
        <w:ind w:right="-2"/>
        <w:jc w:val="center"/>
      </w:pPr>
      <w:r>
        <w:t xml:space="preserve">идентификатор проекта: </w:t>
      </w:r>
      <w:r w:rsidR="007916F0" w:rsidRPr="007916F0">
        <w:t>J_P024</w:t>
      </w:r>
    </w:p>
    <w:p w:rsidR="00045107" w:rsidRDefault="00045107" w:rsidP="00556945">
      <w:pPr>
        <w:spacing w:after="0" w:line="320" w:lineRule="exact"/>
        <w:ind w:right="-2"/>
        <w:jc w:val="center"/>
      </w:pPr>
    </w:p>
    <w:p w:rsidR="009349EA" w:rsidRDefault="009349EA" w:rsidP="009349EA">
      <w:pPr>
        <w:spacing w:after="0" w:line="320" w:lineRule="exact"/>
        <w:ind w:right="-2" w:firstLine="709"/>
        <w:jc w:val="both"/>
      </w:pPr>
      <w:r>
        <w:t>Инвестиционный проект ОАО «РЖД», в рамках которого выполняются проектно-изыскательские работы</w:t>
      </w:r>
      <w:r w:rsidR="0042335B">
        <w:t xml:space="preserve"> </w:t>
      </w:r>
      <w:r>
        <w:t>на техническое перевооружение устройств электроснабжения, участвующих в передаче электроэнергии сторонним потребителям в границах Пензенской области:</w:t>
      </w:r>
    </w:p>
    <w:p w:rsidR="00FB1DAC" w:rsidRDefault="00FB1DAC" w:rsidP="009349EA">
      <w:pPr>
        <w:spacing w:after="0" w:line="320" w:lineRule="exact"/>
        <w:ind w:right="-2" w:firstLine="709"/>
        <w:jc w:val="both"/>
      </w:pPr>
      <w:r>
        <w:t>–</w:t>
      </w:r>
      <w:r w:rsidR="009A392A">
        <w:t xml:space="preserve"> </w:t>
      </w:r>
      <w:r w:rsidR="0042335B" w:rsidRPr="0042335B">
        <w:t>Выполнение проектно-изыскательских работ</w:t>
      </w:r>
      <w:r>
        <w:t>.</w:t>
      </w:r>
    </w:p>
    <w:p w:rsidR="009A392A" w:rsidRDefault="009A392A" w:rsidP="009A392A">
      <w:pPr>
        <w:spacing w:after="0" w:line="320" w:lineRule="exact"/>
        <w:ind w:right="-2" w:firstLine="709"/>
        <w:jc w:val="both"/>
      </w:pPr>
      <w:r>
        <w:t>На данном этапе</w:t>
      </w:r>
      <w:r w:rsidR="00390EA1">
        <w:t xml:space="preserve"> утвержденная проектная и сметная документация отсутствует,</w:t>
      </w:r>
      <w:r>
        <w:t xml:space="preserve"> по инвестиционному проекту выполнены локально сметные расчеты.</w:t>
      </w:r>
    </w:p>
    <w:p w:rsidR="009A392A" w:rsidRPr="00495C7C" w:rsidRDefault="009A392A" w:rsidP="009A392A">
      <w:pPr>
        <w:spacing w:after="0" w:line="320" w:lineRule="exact"/>
        <w:ind w:right="-2" w:firstLine="709"/>
        <w:jc w:val="both"/>
      </w:pPr>
      <w:r>
        <w:t xml:space="preserve">Прогнозная стоимость </w:t>
      </w:r>
      <w:r w:rsidRPr="009A392A">
        <w:t>плана освоения капитальных вложений</w:t>
      </w:r>
      <w:r>
        <w:t xml:space="preserve"> рассчитана в соответствии Приказом Минэнерго России № 380 от 05.05.2016 г. </w:t>
      </w:r>
      <w:r w:rsidRPr="00F428A6">
        <w:rPr>
          <w:spacing w:val="-6"/>
        </w:rPr>
        <w:br/>
      </w:r>
      <w:r>
        <w:t>и представлена в файле «Сводка затрат» в паке инвестиционной программы «</w:t>
      </w:r>
      <w:r w:rsidRPr="009A392A">
        <w:t>Сводка затрат и расчет прогнозной стоимости</w:t>
      </w:r>
      <w:r>
        <w:t>».</w:t>
      </w:r>
    </w:p>
    <w:sectPr w:rsidR="009A392A" w:rsidRPr="00495C7C" w:rsidSect="00556945">
      <w:pgSz w:w="11906" w:h="16838"/>
      <w:pgMar w:top="1418" w:right="851" w:bottom="1134" w:left="1418" w:header="709" w:footer="709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40"/>
  <w:displayHorizontalDrawingGridEvery w:val="2"/>
  <w:characterSpacingControl w:val="doNotCompress"/>
  <w:compat/>
  <w:rsids>
    <w:rsidRoot w:val="00045107"/>
    <w:rsid w:val="00010071"/>
    <w:rsid w:val="00044931"/>
    <w:rsid w:val="00045107"/>
    <w:rsid w:val="00186DA0"/>
    <w:rsid w:val="00240FB7"/>
    <w:rsid w:val="002B3700"/>
    <w:rsid w:val="002D6726"/>
    <w:rsid w:val="00344294"/>
    <w:rsid w:val="00371562"/>
    <w:rsid w:val="00390EA1"/>
    <w:rsid w:val="003A063A"/>
    <w:rsid w:val="003D199D"/>
    <w:rsid w:val="00407FD8"/>
    <w:rsid w:val="0042335B"/>
    <w:rsid w:val="00427CCD"/>
    <w:rsid w:val="00434696"/>
    <w:rsid w:val="00495C7C"/>
    <w:rsid w:val="004B6EC5"/>
    <w:rsid w:val="004E0B25"/>
    <w:rsid w:val="00522B35"/>
    <w:rsid w:val="005318C7"/>
    <w:rsid w:val="005344C6"/>
    <w:rsid w:val="00556945"/>
    <w:rsid w:val="005E33C6"/>
    <w:rsid w:val="005F6D64"/>
    <w:rsid w:val="00614B19"/>
    <w:rsid w:val="00753758"/>
    <w:rsid w:val="007916F0"/>
    <w:rsid w:val="0083184C"/>
    <w:rsid w:val="008A1FE4"/>
    <w:rsid w:val="00915FBC"/>
    <w:rsid w:val="00917886"/>
    <w:rsid w:val="009349EA"/>
    <w:rsid w:val="00970F93"/>
    <w:rsid w:val="009A392A"/>
    <w:rsid w:val="009D4C25"/>
    <w:rsid w:val="00A04228"/>
    <w:rsid w:val="00AA4A46"/>
    <w:rsid w:val="00B25055"/>
    <w:rsid w:val="00B36130"/>
    <w:rsid w:val="00B709D8"/>
    <w:rsid w:val="00BB4100"/>
    <w:rsid w:val="00C326D0"/>
    <w:rsid w:val="00C35ECC"/>
    <w:rsid w:val="00C4472C"/>
    <w:rsid w:val="00CD7400"/>
    <w:rsid w:val="00CE6A91"/>
    <w:rsid w:val="00CF2E3A"/>
    <w:rsid w:val="00DB2719"/>
    <w:rsid w:val="00E07DED"/>
    <w:rsid w:val="00E543E4"/>
    <w:rsid w:val="00E57CDA"/>
    <w:rsid w:val="00EA5304"/>
    <w:rsid w:val="00EE1C75"/>
    <w:rsid w:val="00EF6A5D"/>
    <w:rsid w:val="00F02771"/>
    <w:rsid w:val="00F160BE"/>
    <w:rsid w:val="00F6474E"/>
    <w:rsid w:val="00FB1D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99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E1C7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rsid w:val="00DB2719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1</Pages>
  <Words>122</Words>
  <Characters>697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ES-KazakovAS</dc:creator>
  <cp:lastModifiedBy>ES-KazakovAS</cp:lastModifiedBy>
  <cp:revision>46</cp:revision>
  <cp:lastPrinted>2025-07-21T11:05:00Z</cp:lastPrinted>
  <dcterms:created xsi:type="dcterms:W3CDTF">2025-07-21T11:51:00Z</dcterms:created>
  <dcterms:modified xsi:type="dcterms:W3CDTF">2025-11-30T07:37:00Z</dcterms:modified>
</cp:coreProperties>
</file>